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A2" w:rsidRPr="002D609B" w:rsidRDefault="008B272D" w:rsidP="002D609B">
      <w:pPr>
        <w:jc w:val="center"/>
        <w:rPr>
          <w:rFonts w:cs="B Nazanin"/>
          <w:b/>
          <w:bCs/>
          <w:sz w:val="40"/>
          <w:szCs w:val="40"/>
          <w:rtl/>
        </w:rPr>
      </w:pPr>
      <w:r w:rsidRPr="002D609B">
        <w:rPr>
          <w:rFonts w:cs="B Nazanin" w:hint="cs"/>
          <w:b/>
          <w:bCs/>
          <w:sz w:val="40"/>
          <w:szCs w:val="40"/>
          <w:rtl/>
        </w:rPr>
        <w:t>دستو</w:t>
      </w:r>
      <w:r w:rsidR="003D1EA4" w:rsidRPr="002D609B">
        <w:rPr>
          <w:rFonts w:cs="B Nazanin" w:hint="cs"/>
          <w:b/>
          <w:bCs/>
          <w:sz w:val="40"/>
          <w:szCs w:val="40"/>
          <w:rtl/>
        </w:rPr>
        <w:t>ر</w:t>
      </w:r>
      <w:r w:rsidRPr="002D609B">
        <w:rPr>
          <w:rFonts w:cs="B Nazanin" w:hint="cs"/>
          <w:b/>
          <w:bCs/>
          <w:sz w:val="40"/>
          <w:szCs w:val="40"/>
          <w:rtl/>
        </w:rPr>
        <w:t>العمل برگزاری ام</w:t>
      </w:r>
      <w:r w:rsidR="006F771E" w:rsidRPr="002D609B">
        <w:rPr>
          <w:rFonts w:cs="B Nazanin" w:hint="cs"/>
          <w:b/>
          <w:bCs/>
          <w:sz w:val="40"/>
          <w:szCs w:val="40"/>
          <w:rtl/>
        </w:rPr>
        <w:t>تحانات</w:t>
      </w:r>
    </w:p>
    <w:p w:rsidR="006336DD" w:rsidRDefault="006336DD" w:rsidP="006C5A51">
      <w:pPr>
        <w:jc w:val="both"/>
        <w:rPr>
          <w:rFonts w:cs="B Nazanin"/>
          <w:b/>
          <w:bCs/>
          <w:sz w:val="24"/>
          <w:szCs w:val="24"/>
        </w:rPr>
      </w:pPr>
    </w:p>
    <w:p w:rsidR="009E5C93" w:rsidRPr="009E5C93" w:rsidRDefault="009E5C93" w:rsidP="009E5C93">
      <w:pPr>
        <w:pStyle w:val="ListParagraph"/>
        <w:numPr>
          <w:ilvl w:val="0"/>
          <w:numId w:val="1"/>
        </w:numPr>
        <w:jc w:val="both"/>
        <w:rPr>
          <w:rFonts w:cs="B Nazanin"/>
          <w:b/>
          <w:bCs/>
          <w:sz w:val="28"/>
          <w:szCs w:val="28"/>
        </w:rPr>
      </w:pPr>
      <w:r w:rsidRPr="009E5C93">
        <w:rPr>
          <w:rFonts w:cs="B Nazanin" w:hint="cs"/>
          <w:sz w:val="28"/>
          <w:szCs w:val="28"/>
          <w:rtl/>
        </w:rPr>
        <w:t>با توجه به اینکه یک نمیسال تحصیلی شامل 18 هفته حق</w:t>
      </w:r>
      <w:r w:rsidRPr="009E5C93">
        <w:rPr>
          <w:rFonts w:cs="B Nazanin" w:hint="cs"/>
          <w:sz w:val="28"/>
          <w:szCs w:val="28"/>
          <w:rtl/>
        </w:rPr>
        <w:softHyphen/>
        <w:t>التدریس می</w:t>
      </w:r>
      <w:r w:rsidRPr="009E5C93">
        <w:rPr>
          <w:rFonts w:cs="B Nazanin" w:hint="cs"/>
          <w:sz w:val="28"/>
          <w:szCs w:val="28"/>
          <w:rtl/>
        </w:rPr>
        <w:softHyphen/>
        <w:t xml:space="preserve">باشد که 16 جلسه برای تشکیل کلاس و 2 هفته برای برگزاری امتحانات اختصاص داده شده است </w:t>
      </w:r>
      <w:r w:rsidRPr="009E5C93">
        <w:rPr>
          <w:rFonts w:cs="B Nazanin" w:hint="cs"/>
          <w:b/>
          <w:bCs/>
          <w:sz w:val="28"/>
          <w:szCs w:val="28"/>
          <w:rtl/>
        </w:rPr>
        <w:t xml:space="preserve">لذا حضور اساتید محترم در جلسه امتحان الزامی است. </w:t>
      </w:r>
    </w:p>
    <w:p w:rsidR="009E5C93" w:rsidRDefault="009E5C93" w:rsidP="006C5A51">
      <w:pPr>
        <w:jc w:val="both"/>
        <w:rPr>
          <w:rFonts w:cs="B Nazanin"/>
          <w:b/>
          <w:bCs/>
          <w:sz w:val="24"/>
          <w:szCs w:val="24"/>
        </w:rPr>
      </w:pPr>
    </w:p>
    <w:p w:rsidR="006F771E" w:rsidRPr="002D609B" w:rsidRDefault="006F771E" w:rsidP="006C5A51">
      <w:pPr>
        <w:jc w:val="both"/>
        <w:rPr>
          <w:rFonts w:cs="B Nazanin"/>
          <w:b/>
          <w:bCs/>
          <w:sz w:val="28"/>
          <w:szCs w:val="28"/>
          <w:rtl/>
        </w:rPr>
      </w:pPr>
      <w:bookmarkStart w:id="0" w:name="_GoBack"/>
      <w:bookmarkEnd w:id="0"/>
      <w:r w:rsidRPr="002D609B">
        <w:rPr>
          <w:rFonts w:cs="B Nazanin" w:hint="cs"/>
          <w:b/>
          <w:bCs/>
          <w:sz w:val="28"/>
          <w:szCs w:val="28"/>
          <w:rtl/>
        </w:rPr>
        <w:t xml:space="preserve">الف: برگزاری امتحانات </w:t>
      </w:r>
    </w:p>
    <w:p w:rsidR="009B1FB0" w:rsidRPr="001778A3" w:rsidRDefault="006F771E" w:rsidP="006C5A51">
      <w:pPr>
        <w:jc w:val="both"/>
        <w:rPr>
          <w:rFonts w:cs="B Nazanin"/>
          <w:sz w:val="28"/>
          <w:szCs w:val="28"/>
          <w:rtl/>
        </w:rPr>
      </w:pPr>
      <w:r w:rsidRPr="001778A3">
        <w:rPr>
          <w:rFonts w:cs="B Nazanin" w:hint="cs"/>
          <w:sz w:val="28"/>
          <w:szCs w:val="28"/>
          <w:rtl/>
        </w:rPr>
        <w:t xml:space="preserve">1ـ امتحانات پایان نیمسال طبق برنامه اعلام شده انجام خواهد شد و غیر قابل </w:t>
      </w:r>
      <w:r w:rsidR="009B1FB0" w:rsidRPr="001778A3">
        <w:rPr>
          <w:rFonts w:cs="B Nazanin" w:hint="cs"/>
          <w:sz w:val="28"/>
          <w:szCs w:val="28"/>
          <w:rtl/>
        </w:rPr>
        <w:t>تغییر است.</w:t>
      </w:r>
    </w:p>
    <w:p w:rsidR="009B1FB0" w:rsidRPr="001778A3" w:rsidRDefault="009B1FB0" w:rsidP="006C5A51">
      <w:pPr>
        <w:jc w:val="both"/>
        <w:rPr>
          <w:rFonts w:cs="B Nazanin"/>
          <w:sz w:val="28"/>
          <w:szCs w:val="28"/>
          <w:rtl/>
        </w:rPr>
      </w:pPr>
      <w:r w:rsidRPr="001778A3">
        <w:rPr>
          <w:rFonts w:cs="B Nazanin" w:hint="cs"/>
          <w:sz w:val="28"/>
          <w:szCs w:val="28"/>
          <w:rtl/>
        </w:rPr>
        <w:t xml:space="preserve">2ـ همراه داشتن کارت دانشجویی در جلسات امتحان الزامی است. </w:t>
      </w:r>
    </w:p>
    <w:p w:rsidR="009B1FB0" w:rsidRPr="001778A3" w:rsidRDefault="004A3FB5" w:rsidP="006C5A51">
      <w:pPr>
        <w:jc w:val="both"/>
        <w:rPr>
          <w:rFonts w:cs="B Nazanin"/>
          <w:sz w:val="28"/>
          <w:szCs w:val="28"/>
          <w:rtl/>
        </w:rPr>
      </w:pPr>
      <w:r w:rsidRPr="001778A3">
        <w:rPr>
          <w:rFonts w:cs="B Nazanin" w:hint="cs"/>
          <w:sz w:val="28"/>
          <w:szCs w:val="28"/>
          <w:rtl/>
        </w:rPr>
        <w:t xml:space="preserve">3ـ موافقت با حضور همراه با تاخیر </w:t>
      </w:r>
      <w:r w:rsidR="00AB63B9" w:rsidRPr="001778A3">
        <w:rPr>
          <w:rFonts w:cs="B Nazanin" w:hint="cs"/>
          <w:sz w:val="28"/>
          <w:szCs w:val="28"/>
          <w:rtl/>
        </w:rPr>
        <w:t xml:space="preserve">دانشجو در جلسه امتحان، بعهده استاد درس است. </w:t>
      </w:r>
    </w:p>
    <w:p w:rsidR="00AB63B9" w:rsidRPr="001778A3" w:rsidRDefault="00AB63B9" w:rsidP="006C5A51">
      <w:pPr>
        <w:jc w:val="both"/>
        <w:rPr>
          <w:rFonts w:cs="B Nazanin"/>
          <w:sz w:val="28"/>
          <w:szCs w:val="28"/>
          <w:rtl/>
        </w:rPr>
      </w:pPr>
      <w:r w:rsidRPr="001778A3">
        <w:rPr>
          <w:rFonts w:cs="B Nazanin" w:hint="cs"/>
          <w:sz w:val="28"/>
          <w:szCs w:val="28"/>
          <w:rtl/>
        </w:rPr>
        <w:t xml:space="preserve">4ـ تشخیص مصادیق تقلب بعهده استاد درس است در غیاب استاد به عهده فردی است که آموزش دانشکده تعیین می کند. </w:t>
      </w:r>
    </w:p>
    <w:p w:rsidR="00AB63B9" w:rsidRPr="001778A3" w:rsidRDefault="00AB63B9" w:rsidP="006C5A51">
      <w:pPr>
        <w:jc w:val="both"/>
        <w:rPr>
          <w:rFonts w:cs="B Nazanin"/>
          <w:sz w:val="28"/>
          <w:szCs w:val="28"/>
          <w:rtl/>
        </w:rPr>
      </w:pPr>
      <w:r w:rsidRPr="001778A3">
        <w:rPr>
          <w:rFonts w:cs="B Nazanin" w:hint="cs"/>
          <w:sz w:val="28"/>
          <w:szCs w:val="28"/>
          <w:rtl/>
        </w:rPr>
        <w:t xml:space="preserve">5ـ برخی تبعات تقلب در جلسه امتحان به تشخیص کمیته انضباطی دانشگاه عبارتند از: </w:t>
      </w:r>
    </w:p>
    <w:p w:rsidR="00AB63B9" w:rsidRPr="001778A3" w:rsidRDefault="00AB63B9" w:rsidP="006C5A51">
      <w:pPr>
        <w:jc w:val="both"/>
        <w:rPr>
          <w:rFonts w:cs="B Nazanin"/>
          <w:sz w:val="28"/>
          <w:szCs w:val="28"/>
          <w:rtl/>
        </w:rPr>
      </w:pPr>
      <w:r w:rsidRPr="001778A3">
        <w:rPr>
          <w:rFonts w:cs="B Nazanin"/>
          <w:sz w:val="28"/>
          <w:szCs w:val="28"/>
        </w:rPr>
        <w:t xml:space="preserve"> </w:t>
      </w:r>
      <w:proofErr w:type="gramStart"/>
      <w:r w:rsidRPr="001778A3">
        <w:rPr>
          <w:rFonts w:cs="B Nazanin"/>
          <w:sz w:val="28"/>
          <w:szCs w:val="28"/>
        </w:rPr>
        <w:t>l</w:t>
      </w:r>
      <w:proofErr w:type="gramEnd"/>
      <w:r w:rsidRPr="001778A3">
        <w:rPr>
          <w:rFonts w:cs="B Nazanin" w:hint="cs"/>
          <w:sz w:val="28"/>
          <w:szCs w:val="28"/>
          <w:rtl/>
        </w:rPr>
        <w:t xml:space="preserve">. درج حرف </w:t>
      </w:r>
      <w:r w:rsidRPr="001778A3">
        <w:rPr>
          <w:rFonts w:cs="B Nazanin"/>
          <w:sz w:val="28"/>
          <w:szCs w:val="28"/>
        </w:rPr>
        <w:t xml:space="preserve">D </w:t>
      </w:r>
      <w:r w:rsidRPr="001778A3">
        <w:rPr>
          <w:rFonts w:cs="B Nazanin" w:hint="cs"/>
          <w:sz w:val="28"/>
          <w:szCs w:val="28"/>
          <w:rtl/>
        </w:rPr>
        <w:t xml:space="preserve"> بجای نمره در مقابل درس مورد نظر به معنای</w:t>
      </w:r>
      <w:r w:rsidR="003A63E9" w:rsidRPr="001778A3">
        <w:rPr>
          <w:rFonts w:cs="B Nazanin" w:hint="cs"/>
          <w:sz w:val="28"/>
          <w:szCs w:val="28"/>
          <w:rtl/>
        </w:rPr>
        <w:t xml:space="preserve"> تخلف آموزشی در کارنامه تحصیلی </w:t>
      </w:r>
    </w:p>
    <w:p w:rsidR="003A63E9" w:rsidRPr="001778A3" w:rsidRDefault="00AB63B9" w:rsidP="006C5A51">
      <w:pPr>
        <w:jc w:val="both"/>
        <w:rPr>
          <w:rFonts w:cs="B Nazanin"/>
          <w:sz w:val="28"/>
          <w:szCs w:val="28"/>
        </w:rPr>
      </w:pPr>
      <w:proofErr w:type="spellStart"/>
      <w:proofErr w:type="gramStart"/>
      <w:r w:rsidRPr="001778A3">
        <w:rPr>
          <w:rFonts w:cs="B Nazanin"/>
          <w:sz w:val="28"/>
          <w:szCs w:val="28"/>
        </w:rPr>
        <w:t>ll</w:t>
      </w:r>
      <w:proofErr w:type="spellEnd"/>
      <w:proofErr w:type="gramEnd"/>
      <w:r w:rsidRPr="001778A3">
        <w:rPr>
          <w:rFonts w:cs="B Nazanin" w:hint="cs"/>
          <w:sz w:val="28"/>
          <w:szCs w:val="28"/>
          <w:rtl/>
        </w:rPr>
        <w:t>. اخطار یا توبیخ کتبی و درج در پر</w:t>
      </w:r>
      <w:r w:rsidR="003A63E9" w:rsidRPr="001778A3">
        <w:rPr>
          <w:rFonts w:cs="B Nazanin" w:hint="cs"/>
          <w:sz w:val="28"/>
          <w:szCs w:val="28"/>
          <w:rtl/>
        </w:rPr>
        <w:t xml:space="preserve">ونده دانشجو </w:t>
      </w:r>
    </w:p>
    <w:p w:rsidR="003A63E9" w:rsidRPr="001778A3" w:rsidRDefault="003A63E9" w:rsidP="006C5A51">
      <w:pPr>
        <w:jc w:val="both"/>
        <w:rPr>
          <w:rFonts w:cs="B Nazanin"/>
          <w:sz w:val="28"/>
          <w:szCs w:val="28"/>
          <w:rtl/>
        </w:rPr>
      </w:pPr>
      <w:proofErr w:type="spellStart"/>
      <w:proofErr w:type="gramStart"/>
      <w:r w:rsidRPr="001778A3">
        <w:rPr>
          <w:rFonts w:cs="B Nazanin"/>
          <w:sz w:val="28"/>
          <w:szCs w:val="28"/>
        </w:rPr>
        <w:t>lll</w:t>
      </w:r>
      <w:proofErr w:type="spellEnd"/>
      <w:proofErr w:type="gramEnd"/>
      <w:r w:rsidRPr="001778A3">
        <w:rPr>
          <w:rFonts w:cs="B Nazanin" w:hint="cs"/>
          <w:sz w:val="28"/>
          <w:szCs w:val="28"/>
          <w:rtl/>
        </w:rPr>
        <w:t xml:space="preserve">. محرومیت از تحصیل از یک نیمسال تا چهار نیمسال </w:t>
      </w:r>
    </w:p>
    <w:p w:rsidR="003D1EA4" w:rsidRDefault="003A63E9" w:rsidP="006C5A51">
      <w:pPr>
        <w:jc w:val="both"/>
        <w:rPr>
          <w:rFonts w:cs="B Nazanin"/>
          <w:sz w:val="28"/>
          <w:szCs w:val="28"/>
          <w:rtl/>
        </w:rPr>
      </w:pPr>
      <w:proofErr w:type="gramStart"/>
      <w:r w:rsidRPr="001778A3">
        <w:rPr>
          <w:rFonts w:cs="B Nazanin"/>
          <w:sz w:val="28"/>
          <w:szCs w:val="28"/>
        </w:rPr>
        <w:t>lv</w:t>
      </w:r>
      <w:proofErr w:type="gramEnd"/>
      <w:r w:rsidRPr="001778A3">
        <w:rPr>
          <w:rFonts w:cs="B Nazanin" w:hint="cs"/>
          <w:sz w:val="28"/>
          <w:szCs w:val="28"/>
          <w:rtl/>
        </w:rPr>
        <w:t xml:space="preserve">. </w:t>
      </w:r>
      <w:r w:rsidR="003D1EA4">
        <w:rPr>
          <w:rFonts w:cs="B Nazanin" w:hint="cs"/>
          <w:sz w:val="28"/>
          <w:szCs w:val="28"/>
          <w:rtl/>
        </w:rPr>
        <w:t>دادن نمره 25/0 در درس یا امتحان مربوط به تخلف</w:t>
      </w:r>
    </w:p>
    <w:p w:rsidR="003A63E9" w:rsidRDefault="003D1EA4" w:rsidP="006C5A51">
      <w:pPr>
        <w:jc w:val="both"/>
        <w:rPr>
          <w:rFonts w:cs="B Nazanin"/>
          <w:sz w:val="28"/>
          <w:szCs w:val="28"/>
        </w:rPr>
      </w:pPr>
      <w:proofErr w:type="gramStart"/>
      <w:r>
        <w:rPr>
          <w:rFonts w:cs="B Nazanin"/>
          <w:sz w:val="28"/>
          <w:szCs w:val="28"/>
        </w:rPr>
        <w:t>v</w:t>
      </w:r>
      <w:proofErr w:type="gramEnd"/>
      <w:r>
        <w:rPr>
          <w:rFonts w:cs="B Nazanin" w:hint="cs"/>
          <w:sz w:val="28"/>
          <w:szCs w:val="28"/>
          <w:rtl/>
        </w:rPr>
        <w:t xml:space="preserve">. </w:t>
      </w:r>
      <w:r w:rsidR="003A63E9" w:rsidRPr="001778A3">
        <w:rPr>
          <w:rFonts w:cs="B Nazanin" w:hint="cs"/>
          <w:sz w:val="28"/>
          <w:szCs w:val="28"/>
          <w:rtl/>
        </w:rPr>
        <w:t xml:space="preserve">اخراج از دانشگاه </w:t>
      </w:r>
    </w:p>
    <w:p w:rsidR="002D609B" w:rsidRPr="001778A3" w:rsidRDefault="002D609B" w:rsidP="006C5A51">
      <w:pPr>
        <w:jc w:val="both"/>
        <w:rPr>
          <w:rFonts w:cs="B Nazanin"/>
          <w:sz w:val="28"/>
          <w:szCs w:val="28"/>
          <w:rtl/>
        </w:rPr>
      </w:pPr>
    </w:p>
    <w:p w:rsidR="003A63E9" w:rsidRPr="001778A3" w:rsidRDefault="003A63E9" w:rsidP="006C5A51">
      <w:pPr>
        <w:jc w:val="both"/>
        <w:rPr>
          <w:rFonts w:cs="B Nazanin"/>
          <w:b/>
          <w:bCs/>
          <w:sz w:val="28"/>
          <w:szCs w:val="28"/>
          <w:rtl/>
        </w:rPr>
      </w:pPr>
      <w:r w:rsidRPr="001778A3">
        <w:rPr>
          <w:rFonts w:cs="B Nazanin" w:hint="cs"/>
          <w:b/>
          <w:bCs/>
          <w:sz w:val="28"/>
          <w:szCs w:val="28"/>
          <w:rtl/>
        </w:rPr>
        <w:t xml:space="preserve">ب : غیب در امتحانات </w:t>
      </w:r>
    </w:p>
    <w:p w:rsidR="003A63E9" w:rsidRPr="001778A3" w:rsidRDefault="003A63E9" w:rsidP="006C5A51">
      <w:pPr>
        <w:jc w:val="both"/>
        <w:rPr>
          <w:rFonts w:cs="B Nazanin"/>
          <w:sz w:val="28"/>
          <w:szCs w:val="28"/>
          <w:rtl/>
        </w:rPr>
      </w:pPr>
      <w:r w:rsidRPr="001778A3">
        <w:rPr>
          <w:rFonts w:cs="B Nazanin" w:hint="cs"/>
          <w:sz w:val="28"/>
          <w:szCs w:val="28"/>
          <w:rtl/>
        </w:rPr>
        <w:t xml:space="preserve">1ـ غیبت غیر موجه در امتحان منجر به درج نمره صفر در آن امتحان است. </w:t>
      </w:r>
    </w:p>
    <w:p w:rsidR="003A63E9" w:rsidRPr="001778A3" w:rsidRDefault="003A63E9" w:rsidP="006C5A51">
      <w:pPr>
        <w:jc w:val="both"/>
        <w:rPr>
          <w:rFonts w:cs="B Nazanin"/>
          <w:sz w:val="28"/>
          <w:szCs w:val="28"/>
          <w:rtl/>
        </w:rPr>
      </w:pPr>
      <w:r w:rsidRPr="001778A3">
        <w:rPr>
          <w:rFonts w:cs="B Nazanin" w:hint="cs"/>
          <w:sz w:val="28"/>
          <w:szCs w:val="28"/>
          <w:rtl/>
        </w:rPr>
        <w:t xml:space="preserve">2ـ تشخیص موجه بودن غیبت به عهده شورای آموزشی دانشگاه است. </w:t>
      </w:r>
    </w:p>
    <w:p w:rsidR="0096075D" w:rsidRPr="001778A3" w:rsidRDefault="0096075D" w:rsidP="006C5A51">
      <w:pPr>
        <w:jc w:val="both"/>
        <w:rPr>
          <w:rFonts w:cs="B Nazanin"/>
          <w:sz w:val="28"/>
          <w:szCs w:val="28"/>
          <w:rtl/>
        </w:rPr>
      </w:pPr>
      <w:r w:rsidRPr="001778A3">
        <w:rPr>
          <w:rFonts w:cs="B Nazanin" w:hint="cs"/>
          <w:sz w:val="28"/>
          <w:szCs w:val="28"/>
          <w:rtl/>
        </w:rPr>
        <w:lastRenderedPageBreak/>
        <w:t xml:space="preserve">3ـ در صورت موجه تشخیص دادن غیبت، آن درس به شکل حرف </w:t>
      </w:r>
      <w:r w:rsidRPr="001778A3">
        <w:rPr>
          <w:rFonts w:cs="B Nazanin"/>
          <w:sz w:val="28"/>
          <w:szCs w:val="28"/>
        </w:rPr>
        <w:t>w</w:t>
      </w:r>
      <w:r w:rsidRPr="001778A3">
        <w:rPr>
          <w:rFonts w:cs="B Nazanin" w:hint="cs"/>
          <w:sz w:val="28"/>
          <w:szCs w:val="28"/>
          <w:rtl/>
        </w:rPr>
        <w:t xml:space="preserve"> در کارنامه ثبت می شود و به هیچ وجه امکان اخذ امتحان مجدد وجود ندارد. </w:t>
      </w:r>
    </w:p>
    <w:p w:rsidR="0096075D" w:rsidRDefault="0096075D" w:rsidP="006C5A51">
      <w:pPr>
        <w:jc w:val="both"/>
        <w:rPr>
          <w:rFonts w:cs="B Nazanin"/>
          <w:sz w:val="28"/>
          <w:szCs w:val="28"/>
          <w:rtl/>
        </w:rPr>
      </w:pPr>
      <w:r w:rsidRPr="001778A3">
        <w:rPr>
          <w:rFonts w:cs="B Nazanin" w:hint="cs"/>
          <w:sz w:val="28"/>
          <w:szCs w:val="28"/>
          <w:rtl/>
        </w:rPr>
        <w:t>4ـ در صورتی که با حذف درسی (ناشی از غیبت موجه) سقف واحدهای آن نیمسال به زیر حد نصاب برسد، نیمسال مذکور جزو سنوات تحصیلی دانشجو محسوب شده اما در مشروط شدن یا ممتاز شدن دانشجو بی</w:t>
      </w:r>
      <w:r w:rsidR="006336DD">
        <w:rPr>
          <w:rFonts w:cs="B Nazanin"/>
          <w:sz w:val="28"/>
          <w:szCs w:val="28"/>
          <w:rtl/>
        </w:rPr>
        <w:softHyphen/>
      </w:r>
      <w:r w:rsidR="00A43D5F" w:rsidRPr="001778A3">
        <w:rPr>
          <w:rFonts w:cs="B Nazanin" w:hint="cs"/>
          <w:sz w:val="28"/>
          <w:szCs w:val="28"/>
          <w:rtl/>
        </w:rPr>
        <w:t xml:space="preserve">تاثیر است. </w:t>
      </w:r>
    </w:p>
    <w:p w:rsidR="001778A3" w:rsidRDefault="001778A3" w:rsidP="006C5A51">
      <w:pPr>
        <w:jc w:val="both"/>
        <w:rPr>
          <w:rFonts w:cs="B Nazanin"/>
          <w:sz w:val="28"/>
          <w:szCs w:val="28"/>
          <w:rtl/>
        </w:rPr>
      </w:pPr>
      <w:r>
        <w:rPr>
          <w:rFonts w:cs="B Nazanin" w:hint="cs"/>
          <w:sz w:val="28"/>
          <w:szCs w:val="28"/>
          <w:rtl/>
        </w:rPr>
        <w:t xml:space="preserve">5ـ در صورت بروز بیماری در صورت امکان دانشجو قبل از امتحان به بهداری دانشگاه مراجعه نماید. </w:t>
      </w:r>
    </w:p>
    <w:p w:rsidR="001778A3" w:rsidRDefault="001778A3" w:rsidP="006C5A51">
      <w:pPr>
        <w:jc w:val="both"/>
        <w:rPr>
          <w:rFonts w:cs="B Nazanin"/>
          <w:sz w:val="28"/>
          <w:szCs w:val="28"/>
          <w:rtl/>
        </w:rPr>
      </w:pPr>
      <w:r>
        <w:rPr>
          <w:rFonts w:cs="B Nazanin" w:hint="cs"/>
          <w:sz w:val="28"/>
          <w:szCs w:val="28"/>
          <w:rtl/>
        </w:rPr>
        <w:t xml:space="preserve">6ـ در صورت مراجعه به پزشک خارج از دانشگاه لازم است دانشجو در طول مدت استراحت به بهداری دانشگاه مراجعه نماید </w:t>
      </w:r>
      <w:r w:rsidR="00B41BDA">
        <w:rPr>
          <w:rFonts w:cs="B Nazanin" w:hint="cs"/>
          <w:sz w:val="28"/>
          <w:szCs w:val="28"/>
          <w:rtl/>
        </w:rPr>
        <w:t>(</w:t>
      </w:r>
      <w:r>
        <w:rPr>
          <w:rFonts w:cs="B Nazanin" w:hint="cs"/>
          <w:sz w:val="28"/>
          <w:szCs w:val="28"/>
          <w:rtl/>
        </w:rPr>
        <w:t>حداکثر تا 48 ساعت به تایید پزشک دانشگاه برسد</w:t>
      </w:r>
      <w:r w:rsidR="00B41BDA">
        <w:rPr>
          <w:rFonts w:cs="B Nazanin" w:hint="cs"/>
          <w:sz w:val="28"/>
          <w:szCs w:val="28"/>
          <w:rtl/>
        </w:rPr>
        <w:t>)</w:t>
      </w:r>
      <w:r>
        <w:rPr>
          <w:rFonts w:cs="B Nazanin" w:hint="cs"/>
          <w:sz w:val="28"/>
          <w:szCs w:val="28"/>
          <w:rtl/>
        </w:rPr>
        <w:t xml:space="preserve"> </w:t>
      </w:r>
      <w:r w:rsidR="00254484">
        <w:rPr>
          <w:rFonts w:cs="B Nazanin" w:hint="cs"/>
          <w:sz w:val="28"/>
          <w:szCs w:val="28"/>
          <w:rtl/>
        </w:rPr>
        <w:t xml:space="preserve">یا </w:t>
      </w:r>
      <w:r>
        <w:rPr>
          <w:rFonts w:cs="B Nazanin" w:hint="cs"/>
          <w:sz w:val="28"/>
          <w:szCs w:val="28"/>
          <w:rtl/>
        </w:rPr>
        <w:t xml:space="preserve">با تلفن های 1 ـ 02634579600 و داخلی 2220 و 2221 </w:t>
      </w:r>
      <w:r w:rsidR="00774161">
        <w:rPr>
          <w:rFonts w:cs="B Nazanin" w:hint="cs"/>
          <w:sz w:val="28"/>
          <w:szCs w:val="28"/>
          <w:rtl/>
        </w:rPr>
        <w:t xml:space="preserve">و تلفن تهران 81584418 </w:t>
      </w:r>
      <w:r>
        <w:rPr>
          <w:rFonts w:cs="B Nazanin" w:hint="cs"/>
          <w:sz w:val="28"/>
          <w:szCs w:val="28"/>
          <w:rtl/>
        </w:rPr>
        <w:t>تماس بگیرد (فقط گواهی استراحت صادر شده توسط بهداری دانشگاه مورد بررسی قرار می گیرد</w:t>
      </w:r>
      <w:r w:rsidR="00774161">
        <w:rPr>
          <w:rFonts w:cs="B Nazanin" w:hint="cs"/>
          <w:sz w:val="28"/>
          <w:szCs w:val="28"/>
          <w:rtl/>
        </w:rPr>
        <w:t>)</w:t>
      </w:r>
      <w:r>
        <w:rPr>
          <w:rFonts w:cs="B Nazanin" w:hint="cs"/>
          <w:sz w:val="28"/>
          <w:szCs w:val="28"/>
          <w:rtl/>
        </w:rPr>
        <w:t xml:space="preserve">. </w:t>
      </w:r>
    </w:p>
    <w:p w:rsidR="001778A3" w:rsidRDefault="001778A3" w:rsidP="006C5A51">
      <w:pPr>
        <w:jc w:val="both"/>
        <w:rPr>
          <w:rFonts w:cs="B Nazanin"/>
          <w:sz w:val="28"/>
          <w:szCs w:val="28"/>
          <w:rtl/>
        </w:rPr>
      </w:pPr>
      <w:r>
        <w:rPr>
          <w:rFonts w:cs="B Nazanin" w:hint="cs"/>
          <w:sz w:val="28"/>
          <w:szCs w:val="28"/>
          <w:rtl/>
        </w:rPr>
        <w:t xml:space="preserve">7ـ در صورتی که دانشجو در طی جلسه امتحان دچار بیماری حاد شود. لازم است بلافاصله با همراهی مراقبین به بهداری دانشگاه مراجعه نماید. تشخیص قادر نبودن دانشجو به ادامه شرکت در جلسه برعهده پزشک دانشگاه است. </w:t>
      </w:r>
    </w:p>
    <w:p w:rsidR="005B5A62" w:rsidRDefault="005B5A62" w:rsidP="006C5A51">
      <w:pPr>
        <w:jc w:val="both"/>
        <w:rPr>
          <w:rFonts w:cs="B Nazanin"/>
          <w:sz w:val="28"/>
          <w:szCs w:val="28"/>
          <w:rtl/>
        </w:rPr>
      </w:pPr>
      <w:r>
        <w:rPr>
          <w:rFonts w:cs="B Nazanin" w:hint="cs"/>
          <w:sz w:val="28"/>
          <w:szCs w:val="28"/>
          <w:rtl/>
        </w:rPr>
        <w:t>8ـ در صورتی که دانشجو در جلسه امتحان د</w:t>
      </w:r>
      <w:r w:rsidR="003D1EA4">
        <w:rPr>
          <w:rFonts w:cs="B Nazanin" w:hint="cs"/>
          <w:sz w:val="28"/>
          <w:szCs w:val="28"/>
          <w:rtl/>
        </w:rPr>
        <w:t>رس حاضر باشد، امکان بررسی حذف پز</w:t>
      </w:r>
      <w:r>
        <w:rPr>
          <w:rFonts w:cs="B Nazanin" w:hint="cs"/>
          <w:sz w:val="28"/>
          <w:szCs w:val="28"/>
          <w:rtl/>
        </w:rPr>
        <w:t xml:space="preserve">شکی آن درس پس از امتحان وجود ندارد. </w:t>
      </w:r>
    </w:p>
    <w:p w:rsidR="005B5A62" w:rsidRDefault="005B5A62" w:rsidP="006C5A51">
      <w:pPr>
        <w:jc w:val="both"/>
        <w:rPr>
          <w:rFonts w:cs="B Nazanin"/>
          <w:sz w:val="28"/>
          <w:szCs w:val="28"/>
          <w:rtl/>
        </w:rPr>
      </w:pPr>
      <w:r>
        <w:rPr>
          <w:rFonts w:cs="B Nazanin" w:hint="cs"/>
          <w:sz w:val="28"/>
          <w:szCs w:val="28"/>
          <w:rtl/>
        </w:rPr>
        <w:t xml:space="preserve">9ـ درخواست حذف </w:t>
      </w:r>
      <w:r w:rsidR="003D1EA4">
        <w:rPr>
          <w:rFonts w:cs="B Nazanin" w:hint="cs"/>
          <w:sz w:val="28"/>
          <w:szCs w:val="28"/>
          <w:rtl/>
        </w:rPr>
        <w:t>ترم بعلت بیما</w:t>
      </w:r>
      <w:r>
        <w:rPr>
          <w:rFonts w:cs="B Nazanin" w:hint="cs"/>
          <w:sz w:val="28"/>
          <w:szCs w:val="28"/>
          <w:rtl/>
        </w:rPr>
        <w:t xml:space="preserve">ری یا حادثه تنها در صورتی قابل بررسی است که دانشجو در هیچ امتحانی شرکت نکرده باشد. </w:t>
      </w:r>
    </w:p>
    <w:p w:rsidR="005B5A62" w:rsidRDefault="005B5A62" w:rsidP="006C5A51">
      <w:pPr>
        <w:jc w:val="both"/>
        <w:rPr>
          <w:rFonts w:cs="B Nazanin"/>
          <w:sz w:val="28"/>
          <w:szCs w:val="28"/>
          <w:rtl/>
        </w:rPr>
      </w:pPr>
      <w:r>
        <w:rPr>
          <w:rFonts w:cs="B Nazanin" w:hint="cs"/>
          <w:sz w:val="28"/>
          <w:szCs w:val="28"/>
          <w:rtl/>
        </w:rPr>
        <w:t>10ـ شرکت در جلسه امتحان پایان ترم الزامی است و داشتن نمره میان ترم</w:t>
      </w:r>
      <w:r w:rsidR="002D609B">
        <w:rPr>
          <w:rFonts w:cs="B Nazanin" w:hint="cs"/>
          <w:sz w:val="28"/>
          <w:szCs w:val="28"/>
          <w:rtl/>
        </w:rPr>
        <w:t xml:space="preserve"> حتی اگر این نمره بالاتر از 10 باشد</w:t>
      </w:r>
      <w:r>
        <w:rPr>
          <w:rFonts w:cs="B Nazanin" w:hint="cs"/>
          <w:sz w:val="28"/>
          <w:szCs w:val="28"/>
          <w:rtl/>
        </w:rPr>
        <w:t xml:space="preserve"> کفایت </w:t>
      </w:r>
      <w:r w:rsidRPr="005B5A62">
        <w:rPr>
          <w:rFonts w:cs="B Nazanin" w:hint="cs"/>
          <w:sz w:val="28"/>
          <w:szCs w:val="28"/>
          <w:rtl/>
        </w:rPr>
        <w:t>نمی</w:t>
      </w:r>
      <w:r>
        <w:rPr>
          <w:rFonts w:cs="B Nazanin"/>
          <w:sz w:val="28"/>
          <w:szCs w:val="28"/>
          <w:rtl/>
        </w:rPr>
        <w:softHyphen/>
      </w:r>
      <w:r w:rsidRPr="005B5A62">
        <w:rPr>
          <w:rFonts w:cs="B Nazanin" w:hint="cs"/>
          <w:sz w:val="28"/>
          <w:szCs w:val="28"/>
          <w:rtl/>
        </w:rPr>
        <w:t>کند</w:t>
      </w:r>
      <w:r>
        <w:rPr>
          <w:rFonts w:cs="B Nazanin" w:hint="cs"/>
          <w:sz w:val="28"/>
          <w:szCs w:val="28"/>
          <w:rtl/>
        </w:rPr>
        <w:t>.</w:t>
      </w:r>
    </w:p>
    <w:p w:rsidR="005B5A62" w:rsidRDefault="005B5A62" w:rsidP="006C5A51">
      <w:pPr>
        <w:jc w:val="both"/>
        <w:rPr>
          <w:rFonts w:cs="B Nazanin"/>
          <w:sz w:val="28"/>
          <w:szCs w:val="28"/>
          <w:rtl/>
        </w:rPr>
      </w:pPr>
      <w:r>
        <w:rPr>
          <w:rFonts w:cs="B Nazanin" w:hint="cs"/>
          <w:sz w:val="28"/>
          <w:szCs w:val="28"/>
          <w:rtl/>
        </w:rPr>
        <w:t xml:space="preserve">11ـ همراه داشتن تلفن همراه ممنوع است و بهمراه داشتن آن تخلف محسوب </w:t>
      </w:r>
      <w:r w:rsidRPr="005B5A62">
        <w:rPr>
          <w:rFonts w:cs="B Nazanin" w:hint="cs"/>
          <w:sz w:val="28"/>
          <w:szCs w:val="28"/>
          <w:rtl/>
        </w:rPr>
        <w:t>می</w:t>
      </w:r>
      <w:r>
        <w:rPr>
          <w:rFonts w:cs="B Nazanin"/>
          <w:sz w:val="28"/>
          <w:szCs w:val="28"/>
          <w:rtl/>
        </w:rPr>
        <w:softHyphen/>
      </w:r>
      <w:r w:rsidRPr="005B5A62">
        <w:rPr>
          <w:rFonts w:cs="B Nazanin" w:hint="cs"/>
          <w:sz w:val="28"/>
          <w:szCs w:val="28"/>
          <w:rtl/>
        </w:rPr>
        <w:t>شود</w:t>
      </w:r>
      <w:r>
        <w:rPr>
          <w:rFonts w:cs="B Nazanin" w:hint="cs"/>
          <w:sz w:val="28"/>
          <w:szCs w:val="28"/>
          <w:rtl/>
        </w:rPr>
        <w:t>.</w:t>
      </w:r>
    </w:p>
    <w:p w:rsidR="002D609B" w:rsidRDefault="002D609B" w:rsidP="006C5A51">
      <w:pPr>
        <w:jc w:val="both"/>
        <w:rPr>
          <w:rFonts w:cs="B Nazanin"/>
          <w:sz w:val="28"/>
          <w:szCs w:val="28"/>
          <w:rtl/>
        </w:rPr>
      </w:pPr>
    </w:p>
    <w:p w:rsidR="002D609B" w:rsidRDefault="002D609B" w:rsidP="006C5A51">
      <w:pPr>
        <w:jc w:val="both"/>
        <w:rPr>
          <w:rFonts w:cs="B Nazanin"/>
          <w:sz w:val="28"/>
          <w:szCs w:val="28"/>
          <w:rtl/>
        </w:rPr>
      </w:pPr>
    </w:p>
    <w:sectPr w:rsidR="002D609B" w:rsidSect="00623D49">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7E" w:rsidRDefault="005A487E" w:rsidP="002D609B">
      <w:pPr>
        <w:spacing w:after="0" w:line="240" w:lineRule="auto"/>
      </w:pPr>
      <w:r>
        <w:separator/>
      </w:r>
    </w:p>
  </w:endnote>
  <w:endnote w:type="continuationSeparator" w:id="0">
    <w:p w:rsidR="005A487E" w:rsidRDefault="005A487E" w:rsidP="002D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7E" w:rsidRDefault="005A487E" w:rsidP="002D609B">
      <w:pPr>
        <w:spacing w:after="0" w:line="240" w:lineRule="auto"/>
      </w:pPr>
      <w:r>
        <w:separator/>
      </w:r>
    </w:p>
  </w:footnote>
  <w:footnote w:type="continuationSeparator" w:id="0">
    <w:p w:rsidR="005A487E" w:rsidRDefault="005A487E" w:rsidP="002D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619"/>
      <w:gridCol w:w="4623"/>
    </w:tblGrid>
    <w:tr w:rsidR="002D609B" w:rsidTr="00B53836">
      <w:tc>
        <w:tcPr>
          <w:tcW w:w="4918" w:type="dxa"/>
        </w:tcPr>
        <w:p w:rsidR="002D609B" w:rsidRDefault="002D609B" w:rsidP="002D609B">
          <w:pPr>
            <w:pStyle w:val="Footer"/>
            <w:bidi w:val="0"/>
            <w:jc w:val="center"/>
            <w:rPr>
              <w:rFonts w:cs="B Mitra"/>
              <w:sz w:val="24"/>
              <w:szCs w:val="24"/>
              <w:rtl/>
              <w:lang w:bidi="fa-IR"/>
            </w:rPr>
          </w:pPr>
          <w:r>
            <w:rPr>
              <w:rFonts w:cs="B Mitra" w:hint="cs"/>
              <w:sz w:val="24"/>
              <w:szCs w:val="24"/>
              <w:rtl/>
              <w:lang w:bidi="fa-IR"/>
            </w:rPr>
            <w:t xml:space="preserve">                                                              </w:t>
          </w:r>
          <w:r>
            <w:rPr>
              <w:noProof/>
              <w:rtl/>
            </w:rPr>
            <w:drawing>
              <wp:inline distT="0" distB="0" distL="0" distR="0" wp14:anchorId="63D30FE4" wp14:editId="33157858">
                <wp:extent cx="411035" cy="533400"/>
                <wp:effectExtent l="0" t="0" r="8255" b="0"/>
                <wp:docPr id="3" name="Picture 2" descr="C:\Users\hadis.Hadis-PC\Desktop\فرمت تایپ پایان نامه دانشگاه خوارزمی\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is.Hadis-PC\Desktop\فرمت تایپ پایان نامه دانشگاه خوارزمی\index.jpg"/>
                        <pic:cNvPicPr>
                          <a:picLocks noChangeAspect="1" noChangeArrowheads="1"/>
                        </pic:cNvPicPr>
                      </pic:nvPicPr>
                      <pic:blipFill>
                        <a:blip r:embed="rId1" cstate="print"/>
                        <a:srcRect/>
                        <a:stretch>
                          <a:fillRect/>
                        </a:stretch>
                      </pic:blipFill>
                      <pic:spPr bwMode="auto">
                        <a:xfrm>
                          <a:off x="0" y="0"/>
                          <a:ext cx="413556" cy="536672"/>
                        </a:xfrm>
                        <a:prstGeom prst="rect">
                          <a:avLst/>
                        </a:prstGeom>
                        <a:noFill/>
                        <a:ln w="9525">
                          <a:noFill/>
                          <a:miter lim="800000"/>
                          <a:headEnd/>
                          <a:tailEnd/>
                        </a:ln>
                      </pic:spPr>
                    </pic:pic>
                  </a:graphicData>
                </a:graphic>
              </wp:inline>
            </w:drawing>
          </w:r>
          <w:r>
            <w:rPr>
              <w:rFonts w:cs="B Mitra" w:hint="cs"/>
              <w:sz w:val="24"/>
              <w:szCs w:val="24"/>
              <w:rtl/>
              <w:lang w:bidi="fa-IR"/>
            </w:rPr>
            <w:t xml:space="preserve">      </w:t>
          </w:r>
        </w:p>
        <w:p w:rsidR="002D609B" w:rsidRPr="0078200A" w:rsidRDefault="002D609B" w:rsidP="002D609B">
          <w:pPr>
            <w:pStyle w:val="Footer"/>
            <w:jc w:val="center"/>
            <w:rPr>
              <w:rFonts w:cs="B Mitra"/>
              <w:sz w:val="24"/>
              <w:szCs w:val="24"/>
              <w:rtl/>
              <w:lang w:bidi="fa-IR"/>
            </w:rPr>
          </w:pPr>
          <w:r>
            <w:rPr>
              <w:rFonts w:cs="B Mitra"/>
              <w:sz w:val="20"/>
              <w:szCs w:val="20"/>
              <w:lang w:bidi="fa-IR"/>
            </w:rPr>
            <w:t xml:space="preserve">                                                                </w:t>
          </w:r>
          <w:r>
            <w:rPr>
              <w:rFonts w:cs="B Mitra" w:hint="cs"/>
              <w:sz w:val="20"/>
              <w:szCs w:val="20"/>
              <w:rtl/>
              <w:lang w:bidi="fa-IR"/>
            </w:rPr>
            <w:t xml:space="preserve">  </w:t>
          </w:r>
          <w:r w:rsidRPr="008C40D0">
            <w:rPr>
              <w:rFonts w:cs="B Mitra" w:hint="cs"/>
              <w:sz w:val="20"/>
              <w:szCs w:val="20"/>
              <w:rtl/>
              <w:lang w:bidi="fa-IR"/>
            </w:rPr>
            <w:t>دانشگاه خوارزمی</w:t>
          </w:r>
        </w:p>
      </w:tc>
      <w:tc>
        <w:tcPr>
          <w:tcW w:w="4918" w:type="dxa"/>
        </w:tcPr>
        <w:p w:rsidR="002D609B" w:rsidRPr="008C40D0" w:rsidRDefault="002D609B" w:rsidP="00B53836">
          <w:pPr>
            <w:pStyle w:val="Footer"/>
            <w:rPr>
              <w:rFonts w:cs="B Mitra"/>
              <w:b/>
              <w:bCs/>
              <w:rtl/>
              <w:lang w:bidi="fa-IR"/>
            </w:rPr>
          </w:pPr>
        </w:p>
        <w:p w:rsidR="002D609B" w:rsidRDefault="002D609B" w:rsidP="00B53836">
          <w:pPr>
            <w:pStyle w:val="Footer"/>
            <w:rPr>
              <w:rFonts w:cs="B Mitra"/>
              <w:b/>
              <w:bCs/>
              <w:rtl/>
              <w:lang w:bidi="fa-IR"/>
            </w:rPr>
          </w:pPr>
        </w:p>
        <w:p w:rsidR="002D609B" w:rsidRPr="008C40D0" w:rsidRDefault="002D609B" w:rsidP="00B53836">
          <w:pPr>
            <w:pStyle w:val="Footer"/>
            <w:rPr>
              <w:rFonts w:cs="B Mitra"/>
              <w:b/>
              <w:bCs/>
              <w:rtl/>
              <w:lang w:bidi="fa-IR"/>
            </w:rPr>
          </w:pPr>
          <w:r w:rsidRPr="008C40D0">
            <w:rPr>
              <w:rFonts w:cs="B Mitra" w:hint="cs"/>
              <w:b/>
              <w:bCs/>
              <w:rtl/>
              <w:lang w:bidi="fa-IR"/>
            </w:rPr>
            <w:t>معاونت آموزشی و تحصیلات تکمیلی دانشگاه خوارزمی</w:t>
          </w:r>
        </w:p>
      </w:tc>
    </w:tr>
  </w:tbl>
  <w:p w:rsidR="002D609B" w:rsidRDefault="002D6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7EE"/>
    <w:multiLevelType w:val="hybridMultilevel"/>
    <w:tmpl w:val="6FB2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2D"/>
    <w:rsid w:val="00165EB5"/>
    <w:rsid w:val="001778A3"/>
    <w:rsid w:val="00254484"/>
    <w:rsid w:val="002D609B"/>
    <w:rsid w:val="003A63E9"/>
    <w:rsid w:val="003D1EA4"/>
    <w:rsid w:val="004A3FB5"/>
    <w:rsid w:val="005A487E"/>
    <w:rsid w:val="005B5A62"/>
    <w:rsid w:val="00623D49"/>
    <w:rsid w:val="006336DD"/>
    <w:rsid w:val="006C5A51"/>
    <w:rsid w:val="006F771E"/>
    <w:rsid w:val="00705941"/>
    <w:rsid w:val="00774161"/>
    <w:rsid w:val="00823031"/>
    <w:rsid w:val="008B272D"/>
    <w:rsid w:val="00906DC7"/>
    <w:rsid w:val="0096075D"/>
    <w:rsid w:val="009B1FB0"/>
    <w:rsid w:val="009E5C93"/>
    <w:rsid w:val="00A43D5F"/>
    <w:rsid w:val="00AB63B9"/>
    <w:rsid w:val="00AC52A2"/>
    <w:rsid w:val="00B41BDA"/>
    <w:rsid w:val="00DD6E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51"/>
    <w:rPr>
      <w:rFonts w:ascii="Segoe UI" w:hAnsi="Segoe UI" w:cs="Segoe UI"/>
      <w:sz w:val="18"/>
      <w:szCs w:val="18"/>
    </w:rPr>
  </w:style>
  <w:style w:type="paragraph" w:styleId="Header">
    <w:name w:val="header"/>
    <w:basedOn w:val="Normal"/>
    <w:link w:val="HeaderChar"/>
    <w:uiPriority w:val="99"/>
    <w:unhideWhenUsed/>
    <w:rsid w:val="002D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9B"/>
  </w:style>
  <w:style w:type="paragraph" w:styleId="Footer">
    <w:name w:val="footer"/>
    <w:basedOn w:val="Normal"/>
    <w:link w:val="FooterChar"/>
    <w:uiPriority w:val="99"/>
    <w:unhideWhenUsed/>
    <w:qFormat/>
    <w:rsid w:val="002D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9B"/>
  </w:style>
  <w:style w:type="table" w:styleId="TableGrid">
    <w:name w:val="Table Grid"/>
    <w:basedOn w:val="TableNormal"/>
    <w:uiPriority w:val="39"/>
    <w:rsid w:val="002D609B"/>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51"/>
    <w:rPr>
      <w:rFonts w:ascii="Segoe UI" w:hAnsi="Segoe UI" w:cs="Segoe UI"/>
      <w:sz w:val="18"/>
      <w:szCs w:val="18"/>
    </w:rPr>
  </w:style>
  <w:style w:type="paragraph" w:styleId="Header">
    <w:name w:val="header"/>
    <w:basedOn w:val="Normal"/>
    <w:link w:val="HeaderChar"/>
    <w:uiPriority w:val="99"/>
    <w:unhideWhenUsed/>
    <w:rsid w:val="002D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9B"/>
  </w:style>
  <w:style w:type="paragraph" w:styleId="Footer">
    <w:name w:val="footer"/>
    <w:basedOn w:val="Normal"/>
    <w:link w:val="FooterChar"/>
    <w:uiPriority w:val="99"/>
    <w:unhideWhenUsed/>
    <w:qFormat/>
    <w:rsid w:val="002D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9B"/>
  </w:style>
  <w:style w:type="table" w:styleId="TableGrid">
    <w:name w:val="Table Grid"/>
    <w:basedOn w:val="TableNormal"/>
    <w:uiPriority w:val="39"/>
    <w:rsid w:val="002D609B"/>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Dr-Delnavaz</cp:lastModifiedBy>
  <cp:revision>4</cp:revision>
  <cp:lastPrinted>2018-05-27T04:55:00Z</cp:lastPrinted>
  <dcterms:created xsi:type="dcterms:W3CDTF">2018-05-28T05:26:00Z</dcterms:created>
  <dcterms:modified xsi:type="dcterms:W3CDTF">2018-05-28T05:38:00Z</dcterms:modified>
</cp:coreProperties>
</file>