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2C" w:rsidRPr="00EE35E6" w:rsidRDefault="002A0935" w:rsidP="00983D3F">
      <w:pPr>
        <w:shd w:val="clear" w:color="auto" w:fill="E7E6E6" w:themeFill="background2"/>
        <w:jc w:val="center"/>
        <w:rPr>
          <w:rFonts w:cs="B Nazanin"/>
          <w:b/>
          <w:bCs/>
          <w:i/>
          <w:iCs/>
          <w:sz w:val="56"/>
          <w:szCs w:val="56"/>
          <w:lang w:bidi="fa-IR"/>
        </w:rPr>
      </w:pPr>
      <w:r w:rsidRPr="00EE35E6">
        <w:rPr>
          <w:rFonts w:cs="B Nazanin" w:hint="cs"/>
          <w:b/>
          <w:bCs/>
          <w:i/>
          <w:iCs/>
          <w:sz w:val="56"/>
          <w:szCs w:val="56"/>
          <w:rtl/>
          <w:lang w:bidi="fa-IR"/>
        </w:rPr>
        <w:t xml:space="preserve">آخرین مهلت دفاع از پایان نامه و رساله در </w:t>
      </w:r>
      <w:proofErr w:type="spellStart"/>
      <w:r w:rsidRPr="00EE35E6">
        <w:rPr>
          <w:rFonts w:cs="B Nazanin" w:hint="cs"/>
          <w:b/>
          <w:bCs/>
          <w:i/>
          <w:iCs/>
          <w:sz w:val="56"/>
          <w:szCs w:val="56"/>
          <w:rtl/>
          <w:lang w:bidi="fa-IR"/>
        </w:rPr>
        <w:t>نیمسال</w:t>
      </w:r>
      <w:proofErr w:type="spellEnd"/>
      <w:r w:rsidRPr="00EE35E6">
        <w:rPr>
          <w:rFonts w:cs="B Nazanin" w:hint="cs"/>
          <w:b/>
          <w:bCs/>
          <w:i/>
          <w:iCs/>
          <w:sz w:val="56"/>
          <w:szCs w:val="56"/>
          <w:rtl/>
          <w:lang w:bidi="fa-IR"/>
        </w:rPr>
        <w:t xml:space="preserve"> دوم 97-96</w:t>
      </w:r>
    </w:p>
    <w:p w:rsidR="00694EEB" w:rsidRPr="00EE35E6" w:rsidRDefault="00694EEB" w:rsidP="00694EEB">
      <w:pPr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</w:p>
    <w:p w:rsidR="00694EEB" w:rsidRPr="00EE35E6" w:rsidRDefault="00694EEB" w:rsidP="00983D3F">
      <w:pPr>
        <w:shd w:val="clear" w:color="auto" w:fill="E7E6E6" w:themeFill="background2"/>
        <w:jc w:val="center"/>
        <w:rPr>
          <w:rFonts w:cs="B Nazanin"/>
          <w:b/>
          <w:bCs/>
          <w:i/>
          <w:iCs/>
          <w:sz w:val="56"/>
          <w:szCs w:val="56"/>
          <w:lang w:bidi="fa-IR"/>
        </w:rPr>
      </w:pPr>
      <w:r w:rsidRPr="00EE35E6">
        <w:rPr>
          <w:rFonts w:cs="B Nazanin" w:hint="cs"/>
          <w:b/>
          <w:bCs/>
          <w:i/>
          <w:iCs/>
          <w:sz w:val="56"/>
          <w:szCs w:val="56"/>
          <w:rtl/>
          <w:lang w:bidi="fa-IR"/>
        </w:rPr>
        <w:t xml:space="preserve">قابل توجه دانشجویان کارشناسی ارشد و دکتری </w:t>
      </w:r>
    </w:p>
    <w:p w:rsidR="00983D3F" w:rsidRPr="00EE35E6" w:rsidRDefault="00983D3F" w:rsidP="00983D3F">
      <w:pPr>
        <w:shd w:val="clear" w:color="auto" w:fill="E7E6E6" w:themeFill="background2"/>
        <w:jc w:val="right"/>
        <w:rPr>
          <w:rFonts w:cs="B Nazanin"/>
          <w:b/>
          <w:bCs/>
          <w:i/>
          <w:iCs/>
          <w:sz w:val="32"/>
          <w:szCs w:val="32"/>
          <w:rtl/>
          <w:lang w:bidi="fa-IR"/>
        </w:rPr>
      </w:pPr>
    </w:p>
    <w:p w:rsidR="00983D3F" w:rsidRPr="00EE35E6" w:rsidRDefault="00983D3F" w:rsidP="002C366D">
      <w:pPr>
        <w:shd w:val="clear" w:color="auto" w:fill="E7E6E6" w:themeFill="background2"/>
        <w:jc w:val="right"/>
        <w:rPr>
          <w:rFonts w:cs="B Nazanin"/>
          <w:i/>
          <w:iCs/>
          <w:sz w:val="56"/>
          <w:szCs w:val="56"/>
          <w:rtl/>
          <w:lang w:bidi="fa-IR"/>
        </w:rPr>
      </w:pP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آخرین مهلت دفاع از پایان نامه و رساله در </w:t>
      </w:r>
      <w:proofErr w:type="spellStart"/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>نیمسال</w:t>
      </w:r>
      <w:proofErr w:type="spellEnd"/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دوم 97-96 ،</w:t>
      </w:r>
      <w:r w:rsidRPr="00EE35E6">
        <w:rPr>
          <w:rFonts w:cs="B Nazanin" w:hint="cs"/>
          <w:i/>
          <w:iCs/>
          <w:sz w:val="56"/>
          <w:szCs w:val="56"/>
          <w:u w:val="single"/>
          <w:rtl/>
          <w:lang w:bidi="fa-IR"/>
        </w:rPr>
        <w:t xml:space="preserve"> 27 شهریور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ماه 97 می باشد.  </w:t>
      </w:r>
      <w:r w:rsidR="009A7FED"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بدیهی است که 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کلیه دانشجویان جهت </w:t>
      </w:r>
      <w:r w:rsidRPr="00EE35E6">
        <w:rPr>
          <w:rFonts w:cs="B Nazanin" w:hint="cs"/>
          <w:i/>
          <w:iCs/>
          <w:sz w:val="56"/>
          <w:szCs w:val="56"/>
          <w:u w:val="single"/>
          <w:rtl/>
          <w:lang w:bidi="fa-IR"/>
        </w:rPr>
        <w:t>اخذ مجوز دف</w:t>
      </w:r>
      <w:r w:rsidR="002C366D">
        <w:rPr>
          <w:rFonts w:cs="B Nazanin" w:hint="cs"/>
          <w:i/>
          <w:iCs/>
          <w:sz w:val="56"/>
          <w:szCs w:val="56"/>
          <w:u w:val="single"/>
          <w:rtl/>
          <w:lang w:bidi="fa-IR"/>
        </w:rPr>
        <w:t>ــــ</w:t>
      </w:r>
      <w:proofErr w:type="spellStart"/>
      <w:r w:rsidRPr="00EE35E6">
        <w:rPr>
          <w:rFonts w:cs="B Nazanin" w:hint="cs"/>
          <w:i/>
          <w:iCs/>
          <w:sz w:val="56"/>
          <w:szCs w:val="56"/>
          <w:u w:val="single"/>
          <w:rtl/>
          <w:lang w:bidi="fa-IR"/>
        </w:rPr>
        <w:t>اع</w:t>
      </w:r>
      <w:proofErr w:type="spellEnd"/>
      <w:r w:rsidRPr="00EE35E6">
        <w:rPr>
          <w:rFonts w:cs="B Nazanin" w:hint="cs"/>
          <w:i/>
          <w:iCs/>
          <w:sz w:val="56"/>
          <w:szCs w:val="56"/>
          <w:u w:val="single"/>
          <w:rtl/>
          <w:lang w:bidi="fa-IR"/>
        </w:rPr>
        <w:t xml:space="preserve"> 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باید حداکثر </w:t>
      </w:r>
      <w:r w:rsidR="00EE35E6"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تا تاریخ 15/6/97 اقدام نمایند. 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هرگونه دفاع بعد از </w:t>
      </w:r>
      <w:r w:rsidR="00EE35E6" w:rsidRPr="00EE35E6">
        <w:rPr>
          <w:rFonts w:cs="B Nazanin" w:hint="cs"/>
          <w:i/>
          <w:iCs/>
          <w:sz w:val="56"/>
          <w:szCs w:val="56"/>
          <w:rtl/>
          <w:lang w:bidi="fa-IR"/>
        </w:rPr>
        <w:t>تاریخ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مذک</w:t>
      </w:r>
      <w:bookmarkStart w:id="0" w:name="_GoBack"/>
      <w:bookmarkEnd w:id="0"/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ور منوط به انجام تمدید سنوات </w:t>
      </w:r>
      <w:r w:rsidR="00EE35E6" w:rsidRPr="00EE35E6">
        <w:rPr>
          <w:rFonts w:cs="B Nazanin" w:hint="cs"/>
          <w:i/>
          <w:iCs/>
          <w:sz w:val="56"/>
          <w:szCs w:val="56"/>
          <w:rtl/>
          <w:lang w:bidi="fa-IR"/>
        </w:rPr>
        <w:t>،</w:t>
      </w:r>
      <w:r w:rsidR="00EE35E6">
        <w:rPr>
          <w:rFonts w:cs="B Nazanin" w:hint="cs"/>
          <w:i/>
          <w:iCs/>
          <w:sz w:val="56"/>
          <w:szCs w:val="56"/>
          <w:rtl/>
          <w:lang w:bidi="fa-IR"/>
        </w:rPr>
        <w:t>پرداخت</w:t>
      </w:r>
      <w:r w:rsidR="00EE35E6"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شهریه و </w:t>
      </w:r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انتخاب واحد </w:t>
      </w:r>
      <w:proofErr w:type="spellStart"/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>نیمسال</w:t>
      </w:r>
      <w:proofErr w:type="spellEnd"/>
      <w:r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بعدی خواهد</w:t>
      </w:r>
      <w:r w:rsidR="00EE35E6" w:rsidRPr="00EE35E6">
        <w:rPr>
          <w:rFonts w:cs="B Nazanin" w:hint="cs"/>
          <w:i/>
          <w:iCs/>
          <w:sz w:val="56"/>
          <w:szCs w:val="56"/>
          <w:rtl/>
          <w:lang w:bidi="fa-IR"/>
        </w:rPr>
        <w:t xml:space="preserve"> بود.</w:t>
      </w:r>
    </w:p>
    <w:p w:rsidR="00EE35E6" w:rsidRDefault="00EE35E6" w:rsidP="00EE35E6">
      <w:pPr>
        <w:shd w:val="clear" w:color="auto" w:fill="E7E6E6" w:themeFill="background2"/>
        <w:jc w:val="right"/>
        <w:rPr>
          <w:rFonts w:cs="B Nazanin"/>
          <w:b/>
          <w:bCs/>
          <w:sz w:val="48"/>
          <w:szCs w:val="48"/>
          <w:rtl/>
          <w:lang w:bidi="fa-IR"/>
        </w:rPr>
      </w:pPr>
    </w:p>
    <w:p w:rsidR="00EE35E6" w:rsidRPr="00EE35E6" w:rsidRDefault="00EE35E6" w:rsidP="00EE35E6">
      <w:pPr>
        <w:shd w:val="clear" w:color="auto" w:fill="E7E6E6" w:themeFill="background2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                                                                  </w:t>
      </w:r>
      <w:r w:rsidRPr="00EE35E6">
        <w:rPr>
          <w:rFonts w:cs="B Nazanin" w:hint="cs"/>
          <w:b/>
          <w:bCs/>
          <w:sz w:val="32"/>
          <w:szCs w:val="32"/>
          <w:rtl/>
          <w:lang w:bidi="fa-IR"/>
        </w:rPr>
        <w:t>اداره آموزش دانشکده حقوق و علوم سیاسی</w:t>
      </w:r>
    </w:p>
    <w:sectPr w:rsidR="00EE35E6" w:rsidRPr="00EE35E6" w:rsidSect="002A0935">
      <w:pgSz w:w="15840" w:h="12240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35"/>
    <w:rsid w:val="002A0935"/>
    <w:rsid w:val="002C366D"/>
    <w:rsid w:val="0060472C"/>
    <w:rsid w:val="00694EEB"/>
    <w:rsid w:val="00983D3F"/>
    <w:rsid w:val="009A7FED"/>
    <w:rsid w:val="00E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0F60E2"/>
  <w15:chartTrackingRefBased/>
  <w15:docId w15:val="{D87E7905-3053-49BC-BB31-72453F52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45C4-4EF4-4823-9361-69FE55D3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7</cp:revision>
  <dcterms:created xsi:type="dcterms:W3CDTF">2018-06-12T07:17:00Z</dcterms:created>
  <dcterms:modified xsi:type="dcterms:W3CDTF">2018-06-12T09:20:00Z</dcterms:modified>
</cp:coreProperties>
</file>